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8E71" w14:textId="3AA86BF5" w:rsidR="00246C33" w:rsidRDefault="005A5E08">
      <w:pPr>
        <w:spacing w:line="560" w:lineRule="exact"/>
        <w:jc w:val="left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附件</w:t>
      </w:r>
      <w:r>
        <w:rPr>
          <w:rFonts w:ascii="Times New Roman" w:eastAsia="方正小标宋_GBK" w:hAnsi="Times New Roman" w:cs="Times New Roman"/>
          <w:sz w:val="32"/>
          <w:szCs w:val="32"/>
        </w:rPr>
        <w:t>1</w:t>
      </w:r>
    </w:p>
    <w:p w14:paraId="4C0DE4C1" w14:textId="6A42589D" w:rsidR="00246C33" w:rsidRDefault="005A5E08">
      <w:pPr>
        <w:spacing w:line="560" w:lineRule="exact"/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r>
        <w:rPr>
          <w:rFonts w:ascii="Times New Roman" w:eastAsia="仿宋" w:hAnsi="Times New Roman" w:cs="Times New Roman" w:hint="eastAsia"/>
          <w:b/>
          <w:bCs/>
          <w:sz w:val="36"/>
          <w:szCs w:val="36"/>
        </w:rPr>
        <w:t>成都武侯祠博物涉税专项服务</w:t>
      </w:r>
      <w:r w:rsidR="007C3CA4">
        <w:rPr>
          <w:rFonts w:ascii="Times New Roman" w:eastAsia="仿宋" w:hAnsi="Times New Roman" w:cs="Times New Roman" w:hint="eastAsia"/>
          <w:b/>
          <w:bCs/>
          <w:sz w:val="36"/>
          <w:szCs w:val="36"/>
        </w:rPr>
        <w:t>项目</w:t>
      </w:r>
      <w:r>
        <w:rPr>
          <w:rFonts w:ascii="Times New Roman" w:eastAsia="仿宋" w:hAnsi="Times New Roman" w:cs="Times New Roman" w:hint="eastAsia"/>
          <w:b/>
          <w:bCs/>
          <w:sz w:val="36"/>
          <w:szCs w:val="36"/>
        </w:rPr>
        <w:t>需求单</w:t>
      </w:r>
    </w:p>
    <w:p w14:paraId="0E4E6B3C" w14:textId="77777777" w:rsidR="0043744B" w:rsidRPr="0043744B" w:rsidRDefault="0043744B" w:rsidP="0043744B">
      <w:pPr>
        <w:pStyle w:val="a0"/>
      </w:pP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358"/>
        <w:gridCol w:w="1176"/>
        <w:gridCol w:w="939"/>
        <w:gridCol w:w="1952"/>
        <w:gridCol w:w="1333"/>
        <w:gridCol w:w="2741"/>
      </w:tblGrid>
      <w:tr w:rsidR="00246C33" w14:paraId="070FD7EA" w14:textId="77777777">
        <w:trPr>
          <w:trHeight w:val="864"/>
          <w:jc w:val="center"/>
        </w:trPr>
        <w:tc>
          <w:tcPr>
            <w:tcW w:w="2204" w:type="dxa"/>
            <w:gridSpan w:val="2"/>
            <w:vAlign w:val="center"/>
          </w:tcPr>
          <w:p w14:paraId="14D4BCE6" w14:textId="77777777" w:rsidR="00246C33" w:rsidRDefault="005A5E0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项目需求部门</w:t>
            </w:r>
          </w:p>
        </w:tc>
        <w:tc>
          <w:tcPr>
            <w:tcW w:w="1176" w:type="dxa"/>
            <w:vAlign w:val="center"/>
          </w:tcPr>
          <w:p w14:paraId="4FDFE71A" w14:textId="4264D8CC" w:rsidR="00246C33" w:rsidRDefault="00D64F3B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财务部</w:t>
            </w:r>
          </w:p>
        </w:tc>
        <w:tc>
          <w:tcPr>
            <w:tcW w:w="939" w:type="dxa"/>
            <w:vAlign w:val="center"/>
          </w:tcPr>
          <w:p w14:paraId="6563740F" w14:textId="77777777" w:rsidR="00246C33" w:rsidRDefault="005A5E0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952" w:type="dxa"/>
            <w:vAlign w:val="center"/>
          </w:tcPr>
          <w:p w14:paraId="34D67B8D" w14:textId="31DDE36D" w:rsidR="00246C33" w:rsidRDefault="00D64F3B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袁沁兰</w:t>
            </w:r>
          </w:p>
        </w:tc>
        <w:tc>
          <w:tcPr>
            <w:tcW w:w="1333" w:type="dxa"/>
            <w:vAlign w:val="center"/>
          </w:tcPr>
          <w:p w14:paraId="28031FDB" w14:textId="77777777" w:rsidR="00246C33" w:rsidRDefault="005A5E0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</w:t>
            </w:r>
          </w:p>
          <w:p w14:paraId="148E4E26" w14:textId="77777777" w:rsidR="00246C33" w:rsidRDefault="005A5E0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741" w:type="dxa"/>
            <w:vAlign w:val="center"/>
          </w:tcPr>
          <w:p w14:paraId="21059A73" w14:textId="2A41F4BF" w:rsidR="00246C33" w:rsidRDefault="00D0313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028-85530351</w:t>
            </w:r>
          </w:p>
        </w:tc>
      </w:tr>
      <w:tr w:rsidR="00246C33" w14:paraId="5D92704E" w14:textId="77777777">
        <w:trPr>
          <w:trHeight w:val="673"/>
          <w:jc w:val="center"/>
        </w:trPr>
        <w:tc>
          <w:tcPr>
            <w:tcW w:w="846" w:type="dxa"/>
            <w:vAlign w:val="center"/>
          </w:tcPr>
          <w:p w14:paraId="1C56E3E7" w14:textId="77777777" w:rsidR="00246C33" w:rsidRDefault="005A5E0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358" w:type="dxa"/>
            <w:vAlign w:val="center"/>
          </w:tcPr>
          <w:p w14:paraId="059C4D26" w14:textId="77777777" w:rsidR="00246C33" w:rsidRDefault="005A5E0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服务名称</w:t>
            </w:r>
          </w:p>
        </w:tc>
        <w:tc>
          <w:tcPr>
            <w:tcW w:w="2115" w:type="dxa"/>
            <w:gridSpan w:val="2"/>
            <w:vAlign w:val="center"/>
          </w:tcPr>
          <w:p w14:paraId="376D5C3C" w14:textId="77777777" w:rsidR="00246C33" w:rsidRDefault="005A5E0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服务期限</w:t>
            </w:r>
          </w:p>
        </w:tc>
        <w:tc>
          <w:tcPr>
            <w:tcW w:w="6026" w:type="dxa"/>
            <w:gridSpan w:val="3"/>
            <w:vAlign w:val="center"/>
          </w:tcPr>
          <w:p w14:paraId="753CE970" w14:textId="77777777" w:rsidR="00246C33" w:rsidRDefault="005A5E0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项目需求</w:t>
            </w:r>
          </w:p>
        </w:tc>
      </w:tr>
      <w:tr w:rsidR="00246C33" w14:paraId="7CC8507D" w14:textId="77777777">
        <w:trPr>
          <w:trHeight w:val="855"/>
          <w:jc w:val="center"/>
        </w:trPr>
        <w:tc>
          <w:tcPr>
            <w:tcW w:w="846" w:type="dxa"/>
            <w:vAlign w:val="center"/>
          </w:tcPr>
          <w:p w14:paraId="038A1225" w14:textId="77777777" w:rsidR="00246C33" w:rsidRDefault="005A5E08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66F2C11E" w14:textId="77777777" w:rsidR="00246C33" w:rsidRDefault="005A5E08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成都武侯祠博物馆涉税专项服务</w:t>
            </w:r>
          </w:p>
        </w:tc>
        <w:tc>
          <w:tcPr>
            <w:tcW w:w="2115" w:type="dxa"/>
            <w:gridSpan w:val="2"/>
            <w:vAlign w:val="center"/>
          </w:tcPr>
          <w:p w14:paraId="55528078" w14:textId="77777777" w:rsidR="00246C33" w:rsidRDefault="005A5E08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合同签订之日起至完成本次涉税事项止</w:t>
            </w:r>
          </w:p>
        </w:tc>
        <w:tc>
          <w:tcPr>
            <w:tcW w:w="6026" w:type="dxa"/>
            <w:gridSpan w:val="3"/>
            <w:vAlign w:val="center"/>
          </w:tcPr>
          <w:p w14:paraId="7977CC7E" w14:textId="77777777" w:rsidR="00246C33" w:rsidRDefault="005A5E08">
            <w:pPr>
              <w:pStyle w:val="a0"/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一、项目相关信息及需求</w:t>
            </w:r>
          </w:p>
          <w:p w14:paraId="68EC815B" w14:textId="77777777" w:rsidR="00246C33" w:rsidRDefault="005A5E08">
            <w:pPr>
              <w:pStyle w:val="a0"/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1、项目基本信息：</w:t>
            </w:r>
          </w:p>
          <w:p w14:paraId="0ACA07FA" w14:textId="77777777" w:rsidR="00246C33" w:rsidRDefault="005A5E08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项目名称：成都武侯祠博物馆涉税专项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服务</w:t>
            </w:r>
          </w:p>
          <w:p w14:paraId="18F9DF78" w14:textId="77777777" w:rsidR="00246C33" w:rsidRPr="00D64F3B" w:rsidRDefault="005A5E08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D64F3B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项目地点：成都市武侯祠大街231号</w:t>
            </w:r>
          </w:p>
          <w:p w14:paraId="6A389E9D" w14:textId="0089DDDA" w:rsidR="00246C33" w:rsidRDefault="005A5E08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项目范围：</w:t>
            </w:r>
          </w:p>
          <w:p w14:paraId="4410A5B9" w14:textId="305EDE12" w:rsidR="00687C4A" w:rsidRPr="00687C4A" w:rsidRDefault="00687C4A" w:rsidP="00687C4A">
            <w:pPr>
              <w:pStyle w:val="af4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87C4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日常税务问题咨询服务：服务期限内以电话、电子邮件、</w:t>
            </w:r>
            <w:proofErr w:type="gramStart"/>
            <w:r w:rsidRPr="00687C4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微信等</w:t>
            </w:r>
            <w:proofErr w:type="gramEnd"/>
            <w:r w:rsidRPr="00687C4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方式及时提供各类税务咨询解答。</w:t>
            </w:r>
          </w:p>
          <w:p w14:paraId="343D3E94" w14:textId="755C722D" w:rsidR="00687C4A" w:rsidRPr="00687C4A" w:rsidRDefault="00687C4A" w:rsidP="00687C4A">
            <w:pPr>
              <w:pStyle w:val="af4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87C4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涉税会议咨询服务：服务期限内应邀及时参加我馆重要税务</w:t>
            </w:r>
            <w:r w:rsidR="007D6196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相关</w:t>
            </w:r>
            <w:r w:rsidRPr="00687C4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会议，提供税务咨询意见。</w:t>
            </w:r>
          </w:p>
          <w:p w14:paraId="2AFF3872" w14:textId="5ABF210B" w:rsidR="00246C33" w:rsidRDefault="005A5E08" w:rsidP="00687C4A">
            <w:pPr>
              <w:pStyle w:val="af4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87C4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梳理博物馆2021-2025</w:t>
            </w:r>
            <w:r w:rsidR="00C913A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年各税种申报缴纳情况和企业所得税汇算清缴情况</w:t>
            </w:r>
            <w:r w:rsidR="00432712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（协助完成2</w:t>
            </w:r>
            <w:r w:rsidR="00432712">
              <w:rPr>
                <w:rFonts w:ascii="方正仿宋_GBK" w:eastAsia="方正仿宋_GBK" w:hAnsi="方正仿宋_GBK" w:cs="方正仿宋_GBK"/>
                <w:sz w:val="24"/>
                <w:szCs w:val="24"/>
              </w:rPr>
              <w:t>025</w:t>
            </w:r>
            <w:r w:rsidR="00432712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年企业所得税汇算清缴申报）</w:t>
            </w:r>
            <w:r w:rsidR="00C913A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，</w:t>
            </w:r>
            <w:r w:rsidR="00F06548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并</w:t>
            </w:r>
            <w:r w:rsidR="00C913A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形成检查</w:t>
            </w:r>
            <w:r w:rsidRPr="00687C4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报告。</w:t>
            </w:r>
          </w:p>
          <w:p w14:paraId="1C62C79F" w14:textId="58860987" w:rsidR="00B54D64" w:rsidRDefault="00B54D64" w:rsidP="00687C4A">
            <w:pPr>
              <w:pStyle w:val="af4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协助整理提供税务机关要求提供的</w:t>
            </w:r>
            <w:r w:rsidR="005005C7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各项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数据资料。</w:t>
            </w:r>
          </w:p>
          <w:p w14:paraId="60070C4B" w14:textId="3D780519" w:rsidR="00246C33" w:rsidRPr="00687C4A" w:rsidRDefault="00E230BA" w:rsidP="00687C4A">
            <w:pPr>
              <w:pStyle w:val="af4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博物馆接受税务机关问询、检查、稽查时</w:t>
            </w:r>
            <w:r w:rsidR="005A5E08" w:rsidRPr="00687C4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，指导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博物馆</w:t>
            </w:r>
            <w:r w:rsidR="005A5E08" w:rsidRPr="00687C4A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进行合理应对，陪同与税务机关进行沟通。</w:t>
            </w:r>
          </w:p>
          <w:p w14:paraId="57561107" w14:textId="77777777" w:rsidR="00246C33" w:rsidRDefault="005A5E08">
            <w:pPr>
              <w:pStyle w:val="a0"/>
              <w:numPr>
                <w:ilvl w:val="0"/>
                <w:numId w:val="1"/>
              </w:numPr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总体原则与依据：</w:t>
            </w:r>
          </w:p>
          <w:p w14:paraId="677ABC03" w14:textId="77777777" w:rsidR="00246C33" w:rsidRDefault="005A5E08">
            <w:pPr>
              <w:pStyle w:val="a0"/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  <w:highlight w:val="yellow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满足询价人对服务项目的考核标准。</w:t>
            </w:r>
          </w:p>
          <w:p w14:paraId="03D39BD7" w14:textId="77777777" w:rsidR="00246C33" w:rsidRDefault="005A5E08">
            <w:pPr>
              <w:pStyle w:val="a0"/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3、验收配合：配合完成本次涉税专项服务工作。</w:t>
            </w:r>
          </w:p>
          <w:p w14:paraId="63DDB63E" w14:textId="77777777" w:rsidR="00246C33" w:rsidRDefault="005A5E08">
            <w:pPr>
              <w:pStyle w:val="a0"/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二、参加本次询价活动的供应商应当具备的条件</w:t>
            </w:r>
          </w:p>
          <w:p w14:paraId="12C9575E" w14:textId="77777777" w:rsidR="00246C33" w:rsidRDefault="005A5E08">
            <w:pPr>
              <w:pStyle w:val="a0"/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1、具有独立承担民事责任的能力；</w:t>
            </w:r>
          </w:p>
          <w:p w14:paraId="1F738A32" w14:textId="77777777" w:rsidR="00246C33" w:rsidRDefault="005A5E08">
            <w:pPr>
              <w:pStyle w:val="a0"/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2、具有良好的商业信誉和健全的财务会计制度；</w:t>
            </w:r>
          </w:p>
          <w:p w14:paraId="2A507FF7" w14:textId="77777777" w:rsidR="00246C33" w:rsidRDefault="005A5E08">
            <w:pPr>
              <w:pStyle w:val="a0"/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3、具有履行合同所必需的设备和专业技术能力；</w:t>
            </w:r>
          </w:p>
          <w:p w14:paraId="0EBAC520" w14:textId="77777777" w:rsidR="00246C33" w:rsidRDefault="005A5E08">
            <w:pPr>
              <w:pStyle w:val="a0"/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4、有依法缴纳税收和社会保障资金的良好记录；</w:t>
            </w:r>
          </w:p>
          <w:p w14:paraId="50AC8357" w14:textId="77777777" w:rsidR="00246C33" w:rsidRDefault="005A5E08">
            <w:pPr>
              <w:pStyle w:val="a0"/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5、参加政府采购活动前三年内无重大违法记录；</w:t>
            </w:r>
          </w:p>
          <w:p w14:paraId="33277A1B" w14:textId="77777777" w:rsidR="00246C33" w:rsidRDefault="005A5E08">
            <w:pPr>
              <w:pStyle w:val="a0"/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6、满足法律、行政法规规定的其他条件；</w:t>
            </w:r>
          </w:p>
          <w:p w14:paraId="6B9AA82E" w14:textId="77777777" w:rsidR="00246C33" w:rsidRDefault="005A5E08">
            <w:pPr>
              <w:pStyle w:val="a0"/>
              <w:spacing w:line="40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7、本项目规定的特定资格条件：</w:t>
            </w:r>
          </w:p>
          <w:p w14:paraId="7A287037" w14:textId="77777777" w:rsidR="00246C33" w:rsidRDefault="00164833" w:rsidP="00C6768D">
            <w:pPr>
              <w:pStyle w:val="a0"/>
              <w:spacing w:line="400" w:lineRule="exact"/>
              <w:ind w:firstLineChars="100" w:firstLine="24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供应商需持有有效的《税务师事务所行政登记证书》</w:t>
            </w:r>
            <w:r w:rsidR="005A5E08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，业务范围包含税务服务。</w:t>
            </w:r>
          </w:p>
          <w:p w14:paraId="10220010" w14:textId="5EB4CAA1" w:rsidR="00914F96" w:rsidRPr="00914F96" w:rsidRDefault="00914F96" w:rsidP="00C6768D">
            <w:pPr>
              <w:pStyle w:val="a0"/>
              <w:spacing w:line="400" w:lineRule="exact"/>
              <w:ind w:firstLineChars="100" w:firstLine="240"/>
              <w:jc w:val="left"/>
              <w:rPr>
                <w:rFonts w:eastAsia="宋体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供应商安排提供服务的人员须为在册专职从业人员，具备有效的《税务师职业资格证书》，具有1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年及以上税务专业服务工作经验。</w:t>
            </w:r>
          </w:p>
        </w:tc>
      </w:tr>
      <w:tr w:rsidR="00246C33" w14:paraId="43B1E7D8" w14:textId="77777777">
        <w:trPr>
          <w:trHeight w:val="812"/>
          <w:jc w:val="center"/>
        </w:trPr>
        <w:tc>
          <w:tcPr>
            <w:tcW w:w="2204" w:type="dxa"/>
            <w:gridSpan w:val="2"/>
            <w:vAlign w:val="center"/>
          </w:tcPr>
          <w:p w14:paraId="4CF84902" w14:textId="77777777" w:rsidR="00246C33" w:rsidRDefault="005A5E0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领取日期</w:t>
            </w:r>
          </w:p>
        </w:tc>
        <w:tc>
          <w:tcPr>
            <w:tcW w:w="8141" w:type="dxa"/>
            <w:gridSpan w:val="5"/>
            <w:vAlign w:val="center"/>
          </w:tcPr>
          <w:p w14:paraId="4231B12B" w14:textId="77777777" w:rsidR="00246C33" w:rsidRDefault="00246C3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46C33" w14:paraId="24DEBE6B" w14:textId="77777777">
        <w:trPr>
          <w:trHeight w:val="838"/>
          <w:jc w:val="center"/>
        </w:trPr>
        <w:tc>
          <w:tcPr>
            <w:tcW w:w="2204" w:type="dxa"/>
            <w:gridSpan w:val="2"/>
            <w:vAlign w:val="center"/>
          </w:tcPr>
          <w:p w14:paraId="033EB1E4" w14:textId="77777777" w:rsidR="00246C33" w:rsidRDefault="005A5E0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供应商签字</w:t>
            </w:r>
          </w:p>
        </w:tc>
        <w:tc>
          <w:tcPr>
            <w:tcW w:w="8141" w:type="dxa"/>
            <w:gridSpan w:val="5"/>
            <w:vAlign w:val="center"/>
          </w:tcPr>
          <w:p w14:paraId="4CFFFC13" w14:textId="77777777" w:rsidR="00246C33" w:rsidRDefault="00246C3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2236B38" w14:textId="3999DA36" w:rsidR="00246C33" w:rsidRDefault="00246C33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5E552B9F" w14:textId="04776315" w:rsidR="00360084" w:rsidRDefault="00360084" w:rsidP="00360084">
      <w:pPr>
        <w:pStyle w:val="a0"/>
      </w:pPr>
    </w:p>
    <w:p w14:paraId="7320DAD1" w14:textId="4E777AFC" w:rsidR="00360084" w:rsidRDefault="00360084" w:rsidP="00360084">
      <w:pPr>
        <w:pStyle w:val="a0"/>
      </w:pPr>
    </w:p>
    <w:p w14:paraId="58B60783" w14:textId="5A4B10FE" w:rsidR="00360084" w:rsidRDefault="00360084" w:rsidP="00360084">
      <w:pPr>
        <w:pStyle w:val="a0"/>
      </w:pPr>
    </w:p>
    <w:p w14:paraId="0CD7C967" w14:textId="4D5621D3" w:rsidR="00360084" w:rsidRDefault="00360084" w:rsidP="00360084">
      <w:pPr>
        <w:pStyle w:val="a0"/>
      </w:pPr>
    </w:p>
    <w:p w14:paraId="7C5C7856" w14:textId="02816F89" w:rsidR="00360084" w:rsidRDefault="00360084" w:rsidP="00360084">
      <w:pPr>
        <w:pStyle w:val="a0"/>
      </w:pPr>
    </w:p>
    <w:p w14:paraId="3AA08AA6" w14:textId="3BF3DEC5" w:rsidR="00360084" w:rsidRDefault="00360084" w:rsidP="00360084">
      <w:pPr>
        <w:pStyle w:val="a0"/>
      </w:pPr>
    </w:p>
    <w:p w14:paraId="15B5FB98" w14:textId="0181A966" w:rsidR="00360084" w:rsidRDefault="00360084" w:rsidP="00360084">
      <w:pPr>
        <w:pStyle w:val="a0"/>
      </w:pPr>
    </w:p>
    <w:p w14:paraId="664C63DA" w14:textId="1B9F8C13" w:rsidR="00360084" w:rsidRDefault="00360084" w:rsidP="00360084">
      <w:pPr>
        <w:pStyle w:val="a0"/>
      </w:pPr>
    </w:p>
    <w:p w14:paraId="52CD66BB" w14:textId="2CEAE5C2" w:rsidR="00360084" w:rsidRDefault="00360084" w:rsidP="00360084">
      <w:pPr>
        <w:pStyle w:val="a0"/>
      </w:pPr>
    </w:p>
    <w:p w14:paraId="4A7D0470" w14:textId="39202909" w:rsidR="00360084" w:rsidRDefault="00360084" w:rsidP="00360084">
      <w:pPr>
        <w:pStyle w:val="a0"/>
      </w:pPr>
    </w:p>
    <w:p w14:paraId="21D30AC6" w14:textId="385112DD" w:rsidR="00360084" w:rsidRDefault="00360084" w:rsidP="00360084">
      <w:pPr>
        <w:pStyle w:val="a0"/>
      </w:pPr>
    </w:p>
    <w:p w14:paraId="194D8653" w14:textId="4E26D00E" w:rsidR="00360084" w:rsidRDefault="00360084" w:rsidP="00360084">
      <w:pPr>
        <w:pStyle w:val="a0"/>
      </w:pPr>
    </w:p>
    <w:p w14:paraId="420881E0" w14:textId="5B6B5194" w:rsidR="00360084" w:rsidRDefault="00360084" w:rsidP="00360084">
      <w:pPr>
        <w:pStyle w:val="a0"/>
      </w:pPr>
    </w:p>
    <w:p w14:paraId="3F25877D" w14:textId="1DCB8F65" w:rsidR="00360084" w:rsidRDefault="00360084" w:rsidP="00360084">
      <w:pPr>
        <w:pStyle w:val="a0"/>
      </w:pPr>
    </w:p>
    <w:p w14:paraId="2548C606" w14:textId="73E18DB9" w:rsidR="00360084" w:rsidRDefault="00360084" w:rsidP="00360084">
      <w:pPr>
        <w:pStyle w:val="a0"/>
      </w:pPr>
    </w:p>
    <w:p w14:paraId="2F06DF3B" w14:textId="35AE9900" w:rsidR="00360084" w:rsidRDefault="00360084" w:rsidP="00360084">
      <w:pPr>
        <w:pStyle w:val="a0"/>
      </w:pPr>
    </w:p>
    <w:p w14:paraId="0630622E" w14:textId="093335A3" w:rsidR="00360084" w:rsidRDefault="00360084" w:rsidP="00360084">
      <w:pPr>
        <w:pStyle w:val="a0"/>
      </w:pPr>
    </w:p>
    <w:p w14:paraId="0C9D672A" w14:textId="0D8B6B89" w:rsidR="00360084" w:rsidRDefault="00360084" w:rsidP="00360084">
      <w:pPr>
        <w:pStyle w:val="a0"/>
      </w:pPr>
    </w:p>
    <w:p w14:paraId="38A91FDE" w14:textId="4B384ADC" w:rsidR="00360084" w:rsidRDefault="00360084" w:rsidP="00360084">
      <w:pPr>
        <w:pStyle w:val="a0"/>
      </w:pPr>
    </w:p>
    <w:p w14:paraId="499CB123" w14:textId="1B44760A" w:rsidR="00360084" w:rsidRDefault="00360084" w:rsidP="00360084">
      <w:pPr>
        <w:pStyle w:val="a0"/>
      </w:pPr>
    </w:p>
    <w:p w14:paraId="2C712DCF" w14:textId="0CF71F51" w:rsidR="00360084" w:rsidRDefault="00360084" w:rsidP="00360084">
      <w:pPr>
        <w:pStyle w:val="a0"/>
      </w:pPr>
    </w:p>
    <w:p w14:paraId="7F7913FB" w14:textId="63006ECE" w:rsidR="00360084" w:rsidRDefault="00360084" w:rsidP="00360084">
      <w:pPr>
        <w:pStyle w:val="a0"/>
      </w:pPr>
    </w:p>
    <w:p w14:paraId="22A7C0F6" w14:textId="18A254F7" w:rsidR="00360084" w:rsidRDefault="00360084" w:rsidP="00360084">
      <w:pPr>
        <w:pStyle w:val="a0"/>
      </w:pPr>
    </w:p>
    <w:p w14:paraId="26A25908" w14:textId="3D3E3E74" w:rsidR="00360084" w:rsidRDefault="00360084" w:rsidP="00360084">
      <w:pPr>
        <w:pStyle w:val="a0"/>
      </w:pPr>
    </w:p>
    <w:p w14:paraId="17EECAF9" w14:textId="3EED7C56" w:rsidR="00360084" w:rsidRDefault="00360084" w:rsidP="00360084">
      <w:pPr>
        <w:pStyle w:val="a0"/>
      </w:pPr>
    </w:p>
    <w:p w14:paraId="37C7CCD4" w14:textId="0709B5D7" w:rsidR="00360084" w:rsidRDefault="00360084" w:rsidP="00360084">
      <w:pPr>
        <w:pStyle w:val="a0"/>
      </w:pPr>
    </w:p>
    <w:p w14:paraId="1A919DE6" w14:textId="5F633B26" w:rsidR="00360084" w:rsidRDefault="00360084" w:rsidP="00360084">
      <w:pPr>
        <w:pStyle w:val="a0"/>
      </w:pPr>
    </w:p>
    <w:p w14:paraId="7CE0FC4A" w14:textId="5E3B9AC4" w:rsidR="00360084" w:rsidRDefault="00360084" w:rsidP="00360084">
      <w:pPr>
        <w:pStyle w:val="a0"/>
      </w:pPr>
    </w:p>
    <w:p w14:paraId="2FAD4305" w14:textId="24F0ED49" w:rsidR="00360084" w:rsidRDefault="00360084" w:rsidP="00360084">
      <w:pPr>
        <w:pStyle w:val="a0"/>
      </w:pPr>
    </w:p>
    <w:p w14:paraId="03315643" w14:textId="2F543FC9" w:rsidR="00360084" w:rsidRDefault="00360084" w:rsidP="00360084">
      <w:pPr>
        <w:spacing w:line="580" w:lineRule="exact"/>
        <w:jc w:val="left"/>
        <w:rPr>
          <w:rFonts w:ascii="Times New Roman" w:eastAsia="方正黑体_GBK" w:hAnsi="Times New Roman" w:cs="Times New Roman" w:hint="eastAsia"/>
          <w:bCs/>
          <w:color w:val="000000"/>
          <w:sz w:val="32"/>
          <w:szCs w:val="32"/>
        </w:rPr>
      </w:pPr>
    </w:p>
    <w:p w14:paraId="272644AF" w14:textId="77777777" w:rsidR="00360084" w:rsidRPr="00360084" w:rsidRDefault="00360084" w:rsidP="00360084">
      <w:pPr>
        <w:spacing w:line="580" w:lineRule="exact"/>
        <w:jc w:val="lef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 w:rsidRPr="00360084">
        <w:rPr>
          <w:rFonts w:ascii="Times New Roman" w:eastAsia="方正黑体_GBK" w:hAnsi="Times New Roman" w:cs="Times New Roman" w:hint="eastAsia"/>
          <w:bCs/>
          <w:color w:val="000000"/>
          <w:sz w:val="32"/>
          <w:szCs w:val="32"/>
        </w:rPr>
        <w:lastRenderedPageBreak/>
        <w:t>附件</w:t>
      </w:r>
      <w:r w:rsidRPr="00360084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t>2</w:t>
      </w:r>
    </w:p>
    <w:p w14:paraId="0225C851" w14:textId="23A2F7BD" w:rsidR="00360084" w:rsidRDefault="00360084" w:rsidP="00360084">
      <w:pPr>
        <w:spacing w:line="580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</w:pPr>
      <w:r w:rsidRPr="00360084">
        <w:rPr>
          <w:rFonts w:ascii="Times New Roman" w:eastAsia="方正小标宋_GBK" w:hAnsi="Times New Roman" w:cs="Times New Roman" w:hint="eastAsia"/>
          <w:bCs/>
          <w:color w:val="000000"/>
          <w:sz w:val="44"/>
          <w:szCs w:val="44"/>
        </w:rPr>
        <w:t>报价函</w:t>
      </w:r>
    </w:p>
    <w:p w14:paraId="3E06DC43" w14:textId="77777777" w:rsidR="00096139" w:rsidRPr="00096139" w:rsidRDefault="00096139" w:rsidP="00096139">
      <w:pPr>
        <w:pStyle w:val="a0"/>
      </w:pP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2414"/>
        <w:gridCol w:w="1843"/>
        <w:gridCol w:w="2347"/>
      </w:tblGrid>
      <w:tr w:rsidR="00096139" w:rsidRPr="00360084" w14:paraId="74A541A5" w14:textId="77777777" w:rsidTr="00096139">
        <w:trPr>
          <w:trHeight w:val="1074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3BC5" w14:textId="5CD0F3C2" w:rsidR="00096139" w:rsidRPr="00360084" w:rsidRDefault="00096139" w:rsidP="00360084">
            <w:pPr>
              <w:spacing w:line="580" w:lineRule="exact"/>
              <w:jc w:val="center"/>
              <w:rPr>
                <w:rFonts w:ascii="方正仿宋" w:eastAsia="方正仿宋" w:hAnsi="方正小标宋_GBK" w:cs="Times New Roman"/>
                <w:b/>
                <w:sz w:val="32"/>
                <w:szCs w:val="32"/>
              </w:rPr>
            </w:pPr>
            <w:r>
              <w:rPr>
                <w:rFonts w:ascii="方正仿宋" w:eastAsia="方正仿宋" w:hAnsi="方正小标宋_GBK" w:cs="Times New Roman" w:hint="eastAsia"/>
                <w:b/>
                <w:sz w:val="32"/>
                <w:szCs w:val="32"/>
              </w:rPr>
              <w:t>供应商名称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E85" w14:textId="77777777" w:rsidR="00096139" w:rsidRPr="00360084" w:rsidRDefault="00096139" w:rsidP="00360084">
            <w:pPr>
              <w:spacing w:line="580" w:lineRule="exact"/>
              <w:rPr>
                <w:rFonts w:ascii="方正仿宋" w:eastAsia="方正仿宋" w:hAnsi="方正小标宋_GBK" w:cs="Times New Roman"/>
                <w:sz w:val="32"/>
                <w:szCs w:val="32"/>
              </w:rPr>
            </w:pPr>
          </w:p>
        </w:tc>
      </w:tr>
      <w:tr w:rsidR="00096139" w:rsidRPr="00360084" w14:paraId="4A1697B5" w14:textId="77777777" w:rsidTr="00096139">
        <w:trPr>
          <w:trHeight w:val="1117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FCCD" w14:textId="014465E7" w:rsidR="00096139" w:rsidRPr="00360084" w:rsidRDefault="00096139" w:rsidP="00096139">
            <w:pPr>
              <w:spacing w:line="580" w:lineRule="exact"/>
              <w:jc w:val="center"/>
              <w:rPr>
                <w:rFonts w:ascii="方正仿宋" w:eastAsia="方正仿宋" w:hAnsi="方正小标宋_GBK" w:cs="Times New Roman"/>
                <w:b/>
                <w:sz w:val="32"/>
                <w:szCs w:val="32"/>
              </w:rPr>
            </w:pPr>
            <w:r>
              <w:rPr>
                <w:rFonts w:ascii="方正仿宋" w:eastAsia="方正仿宋" w:hAnsi="方正小标宋_GBK" w:cs="Times New Roman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0E1B" w14:textId="77777777" w:rsidR="00096139" w:rsidRPr="00360084" w:rsidRDefault="00096139" w:rsidP="00360084">
            <w:pPr>
              <w:spacing w:line="580" w:lineRule="exact"/>
              <w:rPr>
                <w:rFonts w:ascii="方正仿宋" w:eastAsia="方正仿宋" w:hAnsi="方正小标宋_GBK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1025" w14:textId="7B671FF7" w:rsidR="00096139" w:rsidRPr="00360084" w:rsidRDefault="00096139" w:rsidP="00096139">
            <w:pPr>
              <w:spacing w:line="580" w:lineRule="exact"/>
              <w:jc w:val="center"/>
              <w:rPr>
                <w:rFonts w:ascii="方正仿宋" w:eastAsia="方正仿宋" w:hAnsi="方正小标宋_GBK" w:cs="Times New Roman"/>
                <w:sz w:val="32"/>
                <w:szCs w:val="32"/>
              </w:rPr>
            </w:pPr>
            <w:r w:rsidRPr="00096139">
              <w:rPr>
                <w:rFonts w:ascii="方正仿宋" w:eastAsia="方正仿宋" w:hAnsi="方正小标宋_GBK" w:cs="Times New Roman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1C98" w14:textId="77B46900" w:rsidR="00096139" w:rsidRPr="00360084" w:rsidRDefault="00096139" w:rsidP="00360084">
            <w:pPr>
              <w:spacing w:line="580" w:lineRule="exact"/>
              <w:rPr>
                <w:rFonts w:ascii="方正仿宋" w:eastAsia="方正仿宋" w:hAnsi="方正小标宋_GBK" w:cs="Times New Roman"/>
                <w:sz w:val="32"/>
                <w:szCs w:val="32"/>
              </w:rPr>
            </w:pPr>
          </w:p>
        </w:tc>
      </w:tr>
      <w:tr w:rsidR="00360084" w:rsidRPr="00360084" w14:paraId="79A45309" w14:textId="77777777" w:rsidTr="006A50B1">
        <w:trPr>
          <w:trHeight w:val="1984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7DA0" w14:textId="77777777" w:rsidR="00360084" w:rsidRPr="00360084" w:rsidRDefault="00360084" w:rsidP="00360084">
            <w:pPr>
              <w:spacing w:line="580" w:lineRule="exact"/>
              <w:jc w:val="center"/>
              <w:rPr>
                <w:rFonts w:ascii="方正仿宋" w:eastAsia="方正仿宋" w:hAnsi="方正小标宋_GBK" w:cs="Times New Roman"/>
                <w:b/>
                <w:sz w:val="32"/>
                <w:szCs w:val="32"/>
              </w:rPr>
            </w:pPr>
          </w:p>
          <w:p w14:paraId="05E20627" w14:textId="77777777" w:rsidR="00360084" w:rsidRDefault="00360084" w:rsidP="00360084">
            <w:pPr>
              <w:spacing w:line="580" w:lineRule="exact"/>
              <w:jc w:val="center"/>
              <w:rPr>
                <w:rFonts w:ascii="方正仿宋" w:eastAsia="方正仿宋" w:hAnsi="方正小标宋_GBK" w:cs="Times New Roman"/>
                <w:b/>
                <w:sz w:val="32"/>
                <w:szCs w:val="32"/>
              </w:rPr>
            </w:pPr>
            <w:r w:rsidRPr="00360084">
              <w:rPr>
                <w:rFonts w:ascii="方正仿宋" w:eastAsia="方正仿宋" w:hAnsi="方正小标宋_GBK" w:cs="Times New Roman" w:hint="eastAsia"/>
                <w:b/>
                <w:sz w:val="32"/>
                <w:szCs w:val="32"/>
              </w:rPr>
              <w:t>项目名称</w:t>
            </w:r>
          </w:p>
          <w:p w14:paraId="27FB8588" w14:textId="77777777" w:rsidR="00360084" w:rsidRDefault="00360084" w:rsidP="00360084">
            <w:pPr>
              <w:pStyle w:val="a0"/>
            </w:pPr>
          </w:p>
          <w:p w14:paraId="6F1A57CA" w14:textId="4B12B6CC" w:rsidR="00360084" w:rsidRPr="00360084" w:rsidRDefault="00360084" w:rsidP="00360084">
            <w:pPr>
              <w:pStyle w:val="a0"/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CA1B" w14:textId="447346C1" w:rsidR="00360084" w:rsidRPr="00360084" w:rsidRDefault="00360084" w:rsidP="00360084">
            <w:pPr>
              <w:spacing w:line="580" w:lineRule="exact"/>
              <w:rPr>
                <w:rFonts w:ascii="方正仿宋" w:eastAsia="方正仿宋_GBK" w:hAnsi="方正小标宋_GBK" w:cs="Times New Roman"/>
                <w:sz w:val="32"/>
                <w:szCs w:val="32"/>
              </w:rPr>
            </w:pPr>
            <w:r w:rsidRPr="00360084">
              <w:rPr>
                <w:rFonts w:ascii="方正仿宋" w:eastAsia="方正仿宋" w:hAnsi="方正小标宋_GBK" w:cs="Times New Roman" w:hint="eastAsia"/>
                <w:sz w:val="32"/>
                <w:szCs w:val="32"/>
              </w:rPr>
              <w:t>成都武侯祠博物馆涉税专项服务</w:t>
            </w:r>
          </w:p>
        </w:tc>
      </w:tr>
      <w:tr w:rsidR="00360084" w:rsidRPr="00360084" w14:paraId="7B348BDE" w14:textId="77777777" w:rsidTr="00096139">
        <w:trPr>
          <w:trHeight w:val="225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6952" w14:textId="77777777" w:rsidR="00360084" w:rsidRPr="00360084" w:rsidRDefault="00360084" w:rsidP="00360084">
            <w:pPr>
              <w:spacing w:line="580" w:lineRule="exact"/>
              <w:jc w:val="center"/>
              <w:rPr>
                <w:rFonts w:ascii="方正仿宋" w:eastAsia="方正仿宋" w:hAnsi="方正小标宋_GBK" w:cs="Times New Roman"/>
                <w:b/>
                <w:sz w:val="32"/>
                <w:szCs w:val="32"/>
              </w:rPr>
            </w:pPr>
          </w:p>
          <w:p w14:paraId="4D5F3BBD" w14:textId="77777777" w:rsidR="00360084" w:rsidRPr="00360084" w:rsidRDefault="00360084" w:rsidP="00360084">
            <w:pPr>
              <w:spacing w:line="580" w:lineRule="exact"/>
              <w:jc w:val="center"/>
              <w:rPr>
                <w:rFonts w:ascii="方正仿宋" w:eastAsia="方正仿宋" w:hAnsi="方正小标宋_GBK" w:cs="Times New Roman"/>
                <w:b/>
                <w:sz w:val="32"/>
                <w:szCs w:val="32"/>
              </w:rPr>
            </w:pPr>
            <w:r w:rsidRPr="00360084">
              <w:rPr>
                <w:rFonts w:ascii="方正仿宋" w:eastAsia="方正仿宋" w:hAnsi="方正小标宋_GBK" w:cs="Times New Roman" w:hint="eastAsia"/>
                <w:b/>
                <w:sz w:val="32"/>
                <w:szCs w:val="32"/>
              </w:rPr>
              <w:t>报价</w:t>
            </w:r>
          </w:p>
          <w:p w14:paraId="5983B067" w14:textId="77777777" w:rsidR="00360084" w:rsidRPr="00360084" w:rsidRDefault="00360084" w:rsidP="00360084">
            <w:pPr>
              <w:spacing w:line="580" w:lineRule="exact"/>
              <w:jc w:val="center"/>
              <w:rPr>
                <w:rFonts w:ascii="方正仿宋" w:eastAsia="方正仿宋" w:hAnsi="方正小标宋_GBK" w:cs="Times New Roman"/>
                <w:b/>
                <w:sz w:val="32"/>
                <w:szCs w:val="32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4B17" w14:textId="77777777" w:rsidR="00360084" w:rsidRPr="00360084" w:rsidRDefault="00360084" w:rsidP="00360084">
            <w:pPr>
              <w:spacing w:line="580" w:lineRule="exact"/>
              <w:ind w:firstLineChars="500" w:firstLine="1600"/>
              <w:rPr>
                <w:rFonts w:ascii="方正仿宋" w:eastAsia="方正仿宋" w:hAnsi="方正小标宋_GBK" w:cs="Times New Roman"/>
                <w:sz w:val="32"/>
                <w:szCs w:val="32"/>
              </w:rPr>
            </w:pPr>
            <w:r w:rsidRPr="00360084">
              <w:rPr>
                <w:rFonts w:ascii="方正仿宋" w:eastAsia="方正仿宋" w:hAnsi="方正小标宋_GBK" w:cs="Times New Roman" w:hint="eastAsia"/>
                <w:sz w:val="32"/>
                <w:szCs w:val="32"/>
              </w:rPr>
              <w:t>万元（大写：     ）</w:t>
            </w:r>
          </w:p>
        </w:tc>
      </w:tr>
      <w:tr w:rsidR="00360084" w:rsidRPr="00360084" w14:paraId="6A92221A" w14:textId="77777777" w:rsidTr="006A50B1">
        <w:trPr>
          <w:trHeight w:val="2116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7A3A" w14:textId="5D934E33" w:rsidR="00360084" w:rsidRPr="00360084" w:rsidRDefault="00096139" w:rsidP="00360084">
            <w:pPr>
              <w:spacing w:line="580" w:lineRule="exact"/>
              <w:jc w:val="center"/>
              <w:rPr>
                <w:rFonts w:ascii="方正仿宋" w:eastAsia="方正仿宋" w:hAnsi="方正小标宋_GBK" w:cs="Times New Roman"/>
                <w:b/>
                <w:sz w:val="32"/>
                <w:szCs w:val="32"/>
              </w:rPr>
            </w:pPr>
            <w:r>
              <w:rPr>
                <w:rFonts w:ascii="方正仿宋" w:eastAsia="方正仿宋" w:hAnsi="方正小标宋_GBK" w:cs="Times New Roman" w:hint="eastAsia"/>
                <w:b/>
                <w:sz w:val="32"/>
                <w:szCs w:val="32"/>
              </w:rPr>
              <w:t>法定代表人或授权代表签字及签字时间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B0AA" w14:textId="77777777" w:rsidR="00360084" w:rsidRPr="00360084" w:rsidRDefault="00360084" w:rsidP="00096139">
            <w:pPr>
              <w:spacing w:line="580" w:lineRule="exact"/>
              <w:jc w:val="center"/>
              <w:rPr>
                <w:rFonts w:ascii="方正仿宋" w:eastAsia="方正仿宋" w:hAnsi="方正小标宋_GBK" w:cs="Times New Roman"/>
                <w:sz w:val="32"/>
                <w:szCs w:val="32"/>
                <w:lang w:eastAsia="zh-Hans"/>
              </w:rPr>
            </w:pPr>
          </w:p>
        </w:tc>
      </w:tr>
      <w:tr w:rsidR="00360084" w:rsidRPr="00360084" w14:paraId="50B30AF4" w14:textId="77777777" w:rsidTr="00096139">
        <w:trPr>
          <w:trHeight w:val="1946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3011" w14:textId="77777777" w:rsidR="00360084" w:rsidRPr="00360084" w:rsidRDefault="00360084" w:rsidP="00360084">
            <w:pPr>
              <w:spacing w:line="580" w:lineRule="exact"/>
              <w:jc w:val="center"/>
              <w:rPr>
                <w:rFonts w:ascii="方正仿宋" w:eastAsia="方正仿宋" w:hAnsi="方正小标宋_GBK" w:cs="Times New Roman"/>
                <w:b/>
                <w:sz w:val="32"/>
                <w:szCs w:val="32"/>
              </w:rPr>
            </w:pPr>
            <w:r w:rsidRPr="00360084">
              <w:rPr>
                <w:rFonts w:ascii="方正仿宋" w:eastAsia="方正仿宋" w:hAnsi="方正小标宋_GBK" w:cs="Times New Roman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AFE0" w14:textId="77777777" w:rsidR="00360084" w:rsidRPr="00360084" w:rsidRDefault="00360084" w:rsidP="00360084">
            <w:pPr>
              <w:spacing w:line="580" w:lineRule="exact"/>
              <w:rPr>
                <w:rFonts w:ascii="方正仿宋" w:eastAsia="方正仿宋" w:hAnsi="方正小标宋_GBK" w:cs="Times New Roman"/>
                <w:sz w:val="32"/>
                <w:szCs w:val="32"/>
                <w:lang w:eastAsia="zh-Hans"/>
              </w:rPr>
            </w:pPr>
          </w:p>
        </w:tc>
      </w:tr>
    </w:tbl>
    <w:p w14:paraId="3916536A" w14:textId="3D0B486E" w:rsidR="00246C33" w:rsidRDefault="005A5E08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0"/>
          <w:szCs w:val="30"/>
        </w:rPr>
        <w:t>注</w:t>
      </w:r>
      <w:r w:rsidR="00096139">
        <w:rPr>
          <w:rFonts w:ascii="Times New Roman" w:eastAsia="仿宋" w:hAnsi="Times New Roman" w:cs="Times New Roman"/>
          <w:sz w:val="30"/>
          <w:szCs w:val="30"/>
        </w:rPr>
        <w:t>：供应商须在</w:t>
      </w:r>
      <w:r>
        <w:rPr>
          <w:rFonts w:ascii="Times New Roman" w:eastAsia="仿宋" w:hAnsi="Times New Roman" w:cs="Times New Roman"/>
          <w:sz w:val="30"/>
          <w:szCs w:val="30"/>
        </w:rPr>
        <w:t>法定代表人或授权代表签字处盖章</w:t>
      </w:r>
    </w:p>
    <w:p w14:paraId="2345E133" w14:textId="77777777" w:rsidR="00246C33" w:rsidRDefault="00246C33"/>
    <w:p w14:paraId="7B3FFBC2" w14:textId="77777777" w:rsidR="00246C33" w:rsidRDefault="00246C33">
      <w:pPr>
        <w:pStyle w:val="a0"/>
      </w:pPr>
    </w:p>
    <w:p w14:paraId="114ABB8B" w14:textId="4C61CC07" w:rsidR="00246C33" w:rsidRDefault="00246C33">
      <w:pPr>
        <w:pStyle w:val="ac"/>
        <w:widowControl/>
        <w:spacing w:beforeAutospacing="1" w:after="225" w:line="24" w:lineRule="atLeast"/>
        <w:rPr>
          <w:rFonts w:ascii="宋体" w:eastAsia="宋体" w:hAnsi="宋体" w:cs="宋体"/>
          <w:color w:val="888888"/>
          <w:kern w:val="0"/>
          <w:lang w:bidi="ar"/>
        </w:rPr>
      </w:pPr>
    </w:p>
    <w:sectPr w:rsidR="00246C33">
      <w:footerReference w:type="default" r:id="rId7"/>
      <w:pgSz w:w="11906" w:h="16838"/>
      <w:pgMar w:top="1440" w:right="8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9BD5D" w14:textId="77777777" w:rsidR="00316DA2" w:rsidRDefault="00316DA2">
      <w:r>
        <w:separator/>
      </w:r>
    </w:p>
  </w:endnote>
  <w:endnote w:type="continuationSeparator" w:id="0">
    <w:p w14:paraId="1BB77B58" w14:textId="77777777" w:rsidR="00316DA2" w:rsidRDefault="0031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">
    <w:altName w:val="方正仿宋_GBK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9C2A1" w14:textId="77777777" w:rsidR="00246C33" w:rsidRDefault="00246C33">
    <w:pPr>
      <w:pStyle w:val="a5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E990D" w14:textId="77777777" w:rsidR="00316DA2" w:rsidRDefault="00316DA2">
      <w:r>
        <w:separator/>
      </w:r>
    </w:p>
  </w:footnote>
  <w:footnote w:type="continuationSeparator" w:id="0">
    <w:p w14:paraId="2955926F" w14:textId="77777777" w:rsidR="00316DA2" w:rsidRDefault="00316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116517"/>
    <w:multiLevelType w:val="singleLevel"/>
    <w:tmpl w:val="B7116517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7C0F1A92"/>
    <w:multiLevelType w:val="hybridMultilevel"/>
    <w:tmpl w:val="673250E8"/>
    <w:lvl w:ilvl="0" w:tplc="36A85140">
      <w:start w:val="1"/>
      <w:numFmt w:val="decimalEnclosedCircle"/>
      <w:lvlText w:val="%1"/>
      <w:lvlJc w:val="left"/>
      <w:pPr>
        <w:ind w:left="360" w:hanging="360"/>
      </w:pPr>
      <w:rPr>
        <w:rFonts w:ascii="方正仿宋_GBK" w:eastAsia="方正仿宋_GBK" w:hAnsi="方正仿宋_GBK" w:cs="方正仿宋_GBK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RlYzhhMTUwODkyZTg2OTlkZmJlYzg4ZWRmZGEwMjMifQ=="/>
  </w:docVars>
  <w:rsids>
    <w:rsidRoot w:val="00AB4B41"/>
    <w:rsid w:val="00062F69"/>
    <w:rsid w:val="00063B7F"/>
    <w:rsid w:val="0007462A"/>
    <w:rsid w:val="00080386"/>
    <w:rsid w:val="00096139"/>
    <w:rsid w:val="000C3D25"/>
    <w:rsid w:val="000D76A9"/>
    <w:rsid w:val="000F531D"/>
    <w:rsid w:val="001121E7"/>
    <w:rsid w:val="00117BC9"/>
    <w:rsid w:val="001205A8"/>
    <w:rsid w:val="00164833"/>
    <w:rsid w:val="001B47D8"/>
    <w:rsid w:val="001C6200"/>
    <w:rsid w:val="001D1517"/>
    <w:rsid w:val="001D189B"/>
    <w:rsid w:val="0023056D"/>
    <w:rsid w:val="00233D31"/>
    <w:rsid w:val="00246C33"/>
    <w:rsid w:val="002560B0"/>
    <w:rsid w:val="002A35A4"/>
    <w:rsid w:val="002E41E6"/>
    <w:rsid w:val="003115F9"/>
    <w:rsid w:val="0031461A"/>
    <w:rsid w:val="00316846"/>
    <w:rsid w:val="00316DA2"/>
    <w:rsid w:val="00321C1C"/>
    <w:rsid w:val="00353584"/>
    <w:rsid w:val="00360084"/>
    <w:rsid w:val="0036563F"/>
    <w:rsid w:val="003B38BB"/>
    <w:rsid w:val="003E3D40"/>
    <w:rsid w:val="00432712"/>
    <w:rsid w:val="0043744B"/>
    <w:rsid w:val="00442AC8"/>
    <w:rsid w:val="004C261E"/>
    <w:rsid w:val="004E74A9"/>
    <w:rsid w:val="004F0A33"/>
    <w:rsid w:val="004F39AD"/>
    <w:rsid w:val="004F4D96"/>
    <w:rsid w:val="005005C7"/>
    <w:rsid w:val="00505D6A"/>
    <w:rsid w:val="00555050"/>
    <w:rsid w:val="005A5E08"/>
    <w:rsid w:val="005E6913"/>
    <w:rsid w:val="005F66BC"/>
    <w:rsid w:val="00661C74"/>
    <w:rsid w:val="00665763"/>
    <w:rsid w:val="00682008"/>
    <w:rsid w:val="00687C4A"/>
    <w:rsid w:val="006A50B1"/>
    <w:rsid w:val="006B625A"/>
    <w:rsid w:val="006B68FA"/>
    <w:rsid w:val="006C3F19"/>
    <w:rsid w:val="006F24D6"/>
    <w:rsid w:val="0072542F"/>
    <w:rsid w:val="00731CA7"/>
    <w:rsid w:val="00735119"/>
    <w:rsid w:val="00757089"/>
    <w:rsid w:val="0076119D"/>
    <w:rsid w:val="00772429"/>
    <w:rsid w:val="00773DB1"/>
    <w:rsid w:val="00774C7E"/>
    <w:rsid w:val="007958E1"/>
    <w:rsid w:val="007C0BA5"/>
    <w:rsid w:val="007C2CBE"/>
    <w:rsid w:val="007C3CA4"/>
    <w:rsid w:val="007C415E"/>
    <w:rsid w:val="007D2E9E"/>
    <w:rsid w:val="007D36EE"/>
    <w:rsid w:val="007D6196"/>
    <w:rsid w:val="007F26D2"/>
    <w:rsid w:val="007F64E1"/>
    <w:rsid w:val="0082422E"/>
    <w:rsid w:val="00877BFA"/>
    <w:rsid w:val="008D15BE"/>
    <w:rsid w:val="008F6FF8"/>
    <w:rsid w:val="00910730"/>
    <w:rsid w:val="00914F96"/>
    <w:rsid w:val="0098282C"/>
    <w:rsid w:val="009B1AC7"/>
    <w:rsid w:val="00A0737C"/>
    <w:rsid w:val="00A51A63"/>
    <w:rsid w:val="00AB206D"/>
    <w:rsid w:val="00AB4B41"/>
    <w:rsid w:val="00AC28E1"/>
    <w:rsid w:val="00AD6FA8"/>
    <w:rsid w:val="00AE71CB"/>
    <w:rsid w:val="00B10EFB"/>
    <w:rsid w:val="00B4411D"/>
    <w:rsid w:val="00B54D64"/>
    <w:rsid w:val="00B72FC6"/>
    <w:rsid w:val="00B91786"/>
    <w:rsid w:val="00BC54BA"/>
    <w:rsid w:val="00BD1077"/>
    <w:rsid w:val="00C54E79"/>
    <w:rsid w:val="00C62E85"/>
    <w:rsid w:val="00C6768D"/>
    <w:rsid w:val="00C913A4"/>
    <w:rsid w:val="00CA71EF"/>
    <w:rsid w:val="00CB05E6"/>
    <w:rsid w:val="00D0176E"/>
    <w:rsid w:val="00D03133"/>
    <w:rsid w:val="00D26CE2"/>
    <w:rsid w:val="00D26D09"/>
    <w:rsid w:val="00D33783"/>
    <w:rsid w:val="00D506A7"/>
    <w:rsid w:val="00D53F95"/>
    <w:rsid w:val="00D5435C"/>
    <w:rsid w:val="00D64F3B"/>
    <w:rsid w:val="00DA6850"/>
    <w:rsid w:val="00DD55E2"/>
    <w:rsid w:val="00E22AB2"/>
    <w:rsid w:val="00E230BA"/>
    <w:rsid w:val="00E811B8"/>
    <w:rsid w:val="00EA6411"/>
    <w:rsid w:val="00ED19E0"/>
    <w:rsid w:val="00F04AEC"/>
    <w:rsid w:val="00F06548"/>
    <w:rsid w:val="00F230DA"/>
    <w:rsid w:val="00FB40C1"/>
    <w:rsid w:val="00FD0253"/>
    <w:rsid w:val="00FF2E76"/>
    <w:rsid w:val="013F3D58"/>
    <w:rsid w:val="01705C18"/>
    <w:rsid w:val="01A403D9"/>
    <w:rsid w:val="02972C0D"/>
    <w:rsid w:val="04B66FEF"/>
    <w:rsid w:val="05A11881"/>
    <w:rsid w:val="06761308"/>
    <w:rsid w:val="07A743EE"/>
    <w:rsid w:val="07E053D6"/>
    <w:rsid w:val="07F767C4"/>
    <w:rsid w:val="09064843"/>
    <w:rsid w:val="0A224058"/>
    <w:rsid w:val="0A6041FC"/>
    <w:rsid w:val="0B0F2353"/>
    <w:rsid w:val="0B915DD3"/>
    <w:rsid w:val="0B932BEB"/>
    <w:rsid w:val="0C173BDC"/>
    <w:rsid w:val="0C2A011B"/>
    <w:rsid w:val="0F8C5D95"/>
    <w:rsid w:val="10B64DCB"/>
    <w:rsid w:val="10EC511C"/>
    <w:rsid w:val="12204BA2"/>
    <w:rsid w:val="12BC0A6E"/>
    <w:rsid w:val="130A57BE"/>
    <w:rsid w:val="149F3C99"/>
    <w:rsid w:val="14BA1D56"/>
    <w:rsid w:val="151913F5"/>
    <w:rsid w:val="15586168"/>
    <w:rsid w:val="15730E5C"/>
    <w:rsid w:val="16264AAD"/>
    <w:rsid w:val="16D72A3F"/>
    <w:rsid w:val="181D0C23"/>
    <w:rsid w:val="182063F6"/>
    <w:rsid w:val="18E76B75"/>
    <w:rsid w:val="192B65A5"/>
    <w:rsid w:val="193119A0"/>
    <w:rsid w:val="19AF2DE3"/>
    <w:rsid w:val="19B04B53"/>
    <w:rsid w:val="19E40F08"/>
    <w:rsid w:val="1A1D7949"/>
    <w:rsid w:val="1C3F23FA"/>
    <w:rsid w:val="1C672BAB"/>
    <w:rsid w:val="1C935A50"/>
    <w:rsid w:val="1D7715FA"/>
    <w:rsid w:val="1DCD5F51"/>
    <w:rsid w:val="1E0B16C3"/>
    <w:rsid w:val="1EA12701"/>
    <w:rsid w:val="1EA61F96"/>
    <w:rsid w:val="203A198E"/>
    <w:rsid w:val="20BF6D05"/>
    <w:rsid w:val="20C276AF"/>
    <w:rsid w:val="21080EE5"/>
    <w:rsid w:val="211765FE"/>
    <w:rsid w:val="2152325D"/>
    <w:rsid w:val="23714F36"/>
    <w:rsid w:val="23D72F24"/>
    <w:rsid w:val="285459BF"/>
    <w:rsid w:val="2B0C63E6"/>
    <w:rsid w:val="2B715362"/>
    <w:rsid w:val="2BC43059"/>
    <w:rsid w:val="2C016AA3"/>
    <w:rsid w:val="2C0D3F82"/>
    <w:rsid w:val="2C8922F7"/>
    <w:rsid w:val="2CDF7869"/>
    <w:rsid w:val="2DFD5AE3"/>
    <w:rsid w:val="2E1D414C"/>
    <w:rsid w:val="2E86055C"/>
    <w:rsid w:val="2EAD0B54"/>
    <w:rsid w:val="2EB25C12"/>
    <w:rsid w:val="2EE277DC"/>
    <w:rsid w:val="30656250"/>
    <w:rsid w:val="31461646"/>
    <w:rsid w:val="31A74A12"/>
    <w:rsid w:val="32313704"/>
    <w:rsid w:val="346F257B"/>
    <w:rsid w:val="36B2611A"/>
    <w:rsid w:val="38382CAF"/>
    <w:rsid w:val="388C6E31"/>
    <w:rsid w:val="39293B23"/>
    <w:rsid w:val="3A764A6E"/>
    <w:rsid w:val="3B3020E4"/>
    <w:rsid w:val="3D3948B1"/>
    <w:rsid w:val="3D51001B"/>
    <w:rsid w:val="3D510347"/>
    <w:rsid w:val="3DD7778C"/>
    <w:rsid w:val="3DDB4687"/>
    <w:rsid w:val="3DEF4962"/>
    <w:rsid w:val="407669DA"/>
    <w:rsid w:val="41190E43"/>
    <w:rsid w:val="43822B60"/>
    <w:rsid w:val="45AA64B2"/>
    <w:rsid w:val="45D23867"/>
    <w:rsid w:val="46650BCD"/>
    <w:rsid w:val="46BA7E04"/>
    <w:rsid w:val="47165F42"/>
    <w:rsid w:val="4758645F"/>
    <w:rsid w:val="4AB075CC"/>
    <w:rsid w:val="4BC171B0"/>
    <w:rsid w:val="4BF4252D"/>
    <w:rsid w:val="4CE26529"/>
    <w:rsid w:val="4D221310"/>
    <w:rsid w:val="4DE87283"/>
    <w:rsid w:val="4E1A5550"/>
    <w:rsid w:val="4F2E70FE"/>
    <w:rsid w:val="4F7B7816"/>
    <w:rsid w:val="50ED0212"/>
    <w:rsid w:val="51BD60CF"/>
    <w:rsid w:val="51CB2CE1"/>
    <w:rsid w:val="522D1654"/>
    <w:rsid w:val="534325E4"/>
    <w:rsid w:val="54E463B6"/>
    <w:rsid w:val="558D4DF4"/>
    <w:rsid w:val="55E20426"/>
    <w:rsid w:val="56B92192"/>
    <w:rsid w:val="56BD01CF"/>
    <w:rsid w:val="57AD588A"/>
    <w:rsid w:val="582F06A4"/>
    <w:rsid w:val="58B8209F"/>
    <w:rsid w:val="58BC4F84"/>
    <w:rsid w:val="59252131"/>
    <w:rsid w:val="592D46C1"/>
    <w:rsid w:val="59AC6A40"/>
    <w:rsid w:val="5BE42E59"/>
    <w:rsid w:val="5DB75812"/>
    <w:rsid w:val="603C715A"/>
    <w:rsid w:val="603E7759"/>
    <w:rsid w:val="624F0668"/>
    <w:rsid w:val="627D441D"/>
    <w:rsid w:val="64014391"/>
    <w:rsid w:val="643F0060"/>
    <w:rsid w:val="64670B88"/>
    <w:rsid w:val="64DD2792"/>
    <w:rsid w:val="66426347"/>
    <w:rsid w:val="665D2F45"/>
    <w:rsid w:val="665E5149"/>
    <w:rsid w:val="67C74970"/>
    <w:rsid w:val="682F5F39"/>
    <w:rsid w:val="6AEF74BE"/>
    <w:rsid w:val="6B6A4134"/>
    <w:rsid w:val="6B73000F"/>
    <w:rsid w:val="6C4879E5"/>
    <w:rsid w:val="6D7A260A"/>
    <w:rsid w:val="6F5E12A0"/>
    <w:rsid w:val="716002A5"/>
    <w:rsid w:val="73E22E36"/>
    <w:rsid w:val="743D21D4"/>
    <w:rsid w:val="74A63F8D"/>
    <w:rsid w:val="75A35E4A"/>
    <w:rsid w:val="766819F3"/>
    <w:rsid w:val="77814346"/>
    <w:rsid w:val="77A61209"/>
    <w:rsid w:val="781F48A4"/>
    <w:rsid w:val="78242619"/>
    <w:rsid w:val="78F05750"/>
    <w:rsid w:val="79B055D9"/>
    <w:rsid w:val="7A184559"/>
    <w:rsid w:val="7A7D5BBF"/>
    <w:rsid w:val="7D3739F3"/>
    <w:rsid w:val="7D3A79EF"/>
    <w:rsid w:val="7DF9249D"/>
    <w:rsid w:val="7E2E398A"/>
    <w:rsid w:val="7E35462E"/>
    <w:rsid w:val="7F45595D"/>
    <w:rsid w:val="7F4F4697"/>
    <w:rsid w:val="7FCA63C8"/>
    <w:rsid w:val="7FF0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C6559"/>
  <w15:docId w15:val="{C50038F5-E45B-4159-B0D1-F9248A09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uiPriority w:val="1"/>
    <w:qFormat/>
    <w:pPr>
      <w:ind w:left="641" w:hanging="401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autoRedefine/>
    <w:uiPriority w:val="99"/>
    <w:unhideWhenUsed/>
    <w:qFormat/>
    <w:pPr>
      <w:spacing w:after="120"/>
    </w:pPr>
  </w:style>
  <w:style w:type="paragraph" w:styleId="a6">
    <w:name w:val="Body Text Indent"/>
    <w:basedOn w:val="a"/>
    <w:autoRedefine/>
    <w:unhideWhenUsed/>
    <w:qFormat/>
    <w:pPr>
      <w:spacing w:after="120"/>
      <w:ind w:leftChars="200" w:left="420"/>
    </w:pPr>
  </w:style>
  <w:style w:type="paragraph" w:styleId="a7">
    <w:name w:val="Plain Text"/>
    <w:basedOn w:val="a"/>
    <w:autoRedefine/>
    <w:qFormat/>
    <w:pPr>
      <w:autoSpaceDE w:val="0"/>
      <w:autoSpaceDN w:val="0"/>
      <w:adjustRightInd w:val="0"/>
    </w:pPr>
    <w:rPr>
      <w:rFonts w:ascii="宋体"/>
    </w:rPr>
  </w:style>
  <w:style w:type="paragraph" w:styleId="20">
    <w:name w:val="Body Text Indent 2"/>
    <w:basedOn w:val="a"/>
    <w:autoRedefine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qFormat/>
    <w:rPr>
      <w:rFonts w:ascii="Times New Roman" w:hAnsi="Times New Roman"/>
      <w:sz w:val="24"/>
      <w:szCs w:val="24"/>
    </w:rPr>
  </w:style>
  <w:style w:type="paragraph" w:styleId="ad">
    <w:name w:val="Body Text First Indent"/>
    <w:basedOn w:val="a5"/>
    <w:autoRedefine/>
    <w:qFormat/>
    <w:pPr>
      <w:ind w:firstLineChars="100" w:firstLine="420"/>
      <w:jc w:val="left"/>
    </w:pPr>
    <w:rPr>
      <w:rFonts w:ascii="Calibri" w:hAnsi="Calibri"/>
    </w:rPr>
  </w:style>
  <w:style w:type="paragraph" w:styleId="21">
    <w:name w:val="Body Text First Indent 2"/>
    <w:basedOn w:val="a6"/>
    <w:autoRedefine/>
    <w:qFormat/>
    <w:pPr>
      <w:ind w:firstLineChars="200" w:firstLine="420"/>
    </w:pPr>
    <w:rPr>
      <w:szCs w:val="20"/>
    </w:rPr>
  </w:style>
  <w:style w:type="character" w:styleId="ae">
    <w:name w:val="Strong"/>
    <w:basedOn w:val="a1"/>
    <w:uiPriority w:val="22"/>
    <w:qFormat/>
    <w:rPr>
      <w:b/>
    </w:rPr>
  </w:style>
  <w:style w:type="character" w:styleId="af">
    <w:name w:val="page number"/>
    <w:basedOn w:val="a1"/>
    <w:autoRedefine/>
    <w:qFormat/>
  </w:style>
  <w:style w:type="character" w:styleId="af0">
    <w:name w:val="FollowedHyperlink"/>
    <w:basedOn w:val="a1"/>
    <w:autoRedefine/>
    <w:uiPriority w:val="99"/>
    <w:semiHidden/>
    <w:unhideWhenUsed/>
    <w:qFormat/>
    <w:rPr>
      <w:color w:val="800080"/>
      <w:u w:val="none"/>
    </w:rPr>
  </w:style>
  <w:style w:type="character" w:styleId="af1">
    <w:name w:val="Emphasis"/>
    <w:basedOn w:val="a1"/>
    <w:uiPriority w:val="20"/>
    <w:qFormat/>
    <w:rPr>
      <w:i/>
    </w:rPr>
  </w:style>
  <w:style w:type="character" w:styleId="af2">
    <w:name w:val="Hyperlink"/>
    <w:basedOn w:val="a1"/>
    <w:autoRedefine/>
    <w:uiPriority w:val="99"/>
    <w:semiHidden/>
    <w:unhideWhenUsed/>
    <w:qFormat/>
    <w:rPr>
      <w:color w:val="0000FF"/>
      <w:u w:val="none"/>
    </w:rPr>
  </w:style>
  <w:style w:type="character" w:styleId="af3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paragraph" w:customStyle="1" w:styleId="2CharChar">
    <w:name w:val="正文文本缩进 2 Char Char"/>
    <w:basedOn w:val="a"/>
    <w:autoRedefine/>
    <w:qFormat/>
    <w:pPr>
      <w:spacing w:line="480" w:lineRule="exact"/>
      <w:ind w:firstLineChars="200" w:firstLine="560"/>
    </w:pPr>
    <w:rPr>
      <w:rFonts w:ascii="Calibri" w:eastAsia="宋体" w:hAnsi="Calibri" w:cs="Times New Roman"/>
      <w:szCs w:val="21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9">
    <w:name w:val="批注框文本 字符"/>
    <w:basedOn w:val="a1"/>
    <w:link w:val="a8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UserStyle61">
    <w:name w:val="UserStyle_61"/>
    <w:basedOn w:val="a"/>
    <w:autoRedefine/>
    <w:qFormat/>
    <w:pPr>
      <w:widowControl/>
      <w:spacing w:before="120" w:after="120" w:line="300" w:lineRule="auto"/>
    </w:pPr>
    <w:rPr>
      <w:rFonts w:ascii="宋体" w:eastAsia="宋体" w:hAnsi="宋体" w:cs="Times New Roman"/>
      <w:b/>
      <w:sz w:val="24"/>
    </w:rPr>
  </w:style>
  <w:style w:type="character" w:customStyle="1" w:styleId="NormalCharacter">
    <w:name w:val="NormalCharacter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132</Words>
  <Characters>753</Characters>
  <Application>Microsoft Office Word</Application>
  <DocSecurity>0</DocSecurity>
  <Lines>6</Lines>
  <Paragraphs>1</Paragraphs>
  <ScaleCrop>false</ScaleCrop>
  <Company>China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34</cp:revision>
  <cp:lastPrinted>2026-01-23T01:25:00Z</cp:lastPrinted>
  <dcterms:created xsi:type="dcterms:W3CDTF">2021-04-27T02:19:00Z</dcterms:created>
  <dcterms:modified xsi:type="dcterms:W3CDTF">2026-02-09T08:24:00Z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402763B5BE0F4E96B7C0C6B1BFE176A5</vt:lpwstr>
  </property>
  <property fmtid="{D5CDD505-2E9C-101B-9397-08002B2CF9AE}" pid="4" name="KSOTemplateDocerSaveRecord">
    <vt:lpwstr>eyJoZGlkIjoiNWRlYzhhMTUwODkyZTg2OTlkZmJlYzg4ZWRmZGEwMjMiLCJ1c2VySWQiOiI3NTQ1NTE1NTkifQ==</vt:lpwstr>
  </property>
</Properties>
</file>